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288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4717415</wp:posOffset>
                </wp:positionH>
                <wp:positionV relativeFrom="line">
                  <wp:posOffset>-38735</wp:posOffset>
                </wp:positionV>
                <wp:extent cx="1754505" cy="956310"/>
                <wp:effectExtent l="0" t="0" r="0" b="0"/>
                <wp:wrapNone/>
                <wp:docPr id="1" name="officeArt object" descr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40" cy="9561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141 Joyce Avenue</w:t>
                            </w:r>
                          </w:p>
                          <w:p>
                            <w:pPr>
                              <w:pStyle w:val="body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Harrison, Ohio 45030</w:t>
                            </w:r>
                          </w:p>
                          <w:p>
                            <w:pPr>
                              <w:pStyle w:val="body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(626) 975-0740</w:t>
                            </w:r>
                          </w:p>
                          <w:p>
                            <w:pPr>
                              <w:pStyle w:val="body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chriswoodley@me.com</w:t>
                            </w:r>
                          </w:p>
                          <w:p>
                            <w:pPr>
                              <w:pStyle w:val="body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cwoodley.com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71.45pt;margin-top:3.05pt;width:138.1pt;height:75.25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"/>
                        <w:rPr/>
                      </w:pPr>
                      <w:r>
                        <w:rPr>
                          <w:lang w:val="en-US"/>
                        </w:rPr>
                        <w:t>141 Joyce Avenue</w:t>
                      </w:r>
                    </w:p>
                    <w:p>
                      <w:pPr>
                        <w:pStyle w:val="body"/>
                        <w:rPr/>
                      </w:pPr>
                      <w:r>
                        <w:rPr>
                          <w:lang w:val="en-US"/>
                        </w:rPr>
                        <w:t>Harrison, Ohio 45030</w:t>
                      </w:r>
                    </w:p>
                    <w:p>
                      <w:pPr>
                        <w:pStyle w:val="body"/>
                        <w:rPr/>
                      </w:pPr>
                      <w:r>
                        <w:rPr>
                          <w:lang w:val="en-US"/>
                        </w:rPr>
                        <w:t>(626) 975-0740</w:t>
                      </w:r>
                    </w:p>
                    <w:p>
                      <w:pPr>
                        <w:pStyle w:val="body"/>
                        <w:rPr/>
                      </w:pPr>
                      <w:r>
                        <w:rPr>
                          <w:lang w:val="en-US"/>
                        </w:rPr>
                        <w:t>chriswoodley@me.com</w:t>
                      </w:r>
                    </w:p>
                    <w:p>
                      <w:pPr>
                        <w:pStyle w:val="body"/>
                        <w:rPr/>
                      </w:pPr>
                      <w:r>
                        <w:rPr>
                          <w:lang w:val="en-US"/>
                        </w:rPr>
                        <w:t>cwoodley.com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val="en-US"/>
        </w:rPr>
        <w:t>Chris Woodley</w:t>
      </w:r>
    </w:p>
    <w:p>
      <w:pPr>
        <w:pStyle w:val="Heading2"/>
        <w:rPr/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808080"/>
          <w:spacing w:val="0"/>
          <w:kern w:val="2"/>
          <w:position w:val="0"/>
          <w:sz w:val="28"/>
          <w:sz w:val="28"/>
          <w:u w:val="none" w:color="808080"/>
          <w:vertAlign w:val="baseline"/>
          <w:lang w:val="en-US"/>
        </w:rPr>
        <w:t xml:space="preserve">Front-end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808080"/>
          <w:spacing w:val="0"/>
          <w:w w:val="100"/>
          <w:kern w:val="2"/>
          <w:position w:val="0"/>
          <w:sz w:val="28"/>
          <w:sz w:val="28"/>
          <w:szCs w:val="28"/>
          <w:u w:val="none" w:color="808080"/>
          <w:shd w:fill="auto" w:val="clear"/>
          <w:vertAlign w:val="baseline"/>
          <w:lang w:val="en-US" w:eastAsia="zh-CN" w:bidi="hi-IN"/>
        </w:rPr>
        <w:t>Software Engineer</w:t>
      </w:r>
    </w:p>
    <w:p>
      <w:pPr>
        <w:pStyle w:val="body"/>
        <w:rPr/>
      </w:pPr>
      <w:r>
        <w:rPr/>
      </w:r>
    </w:p>
    <w:p>
      <w:pPr>
        <w:pStyle w:val="Heading3"/>
        <w:rPr/>
      </w:pPr>
      <w:r>
        <w:rPr>
          <w:lang w:val="en-US"/>
        </w:rPr>
        <w:t>Professional Summary</w:t>
      </w:r>
    </w:p>
    <w:p>
      <w:pPr>
        <w:pStyle w:val="body"/>
        <w:rPr/>
      </w:pPr>
      <w:r>
        <w:rPr>
          <w:lang w:val="en-US"/>
        </w:rPr>
        <w:t xml:space="preserve">Experienced Front-End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Software Engineer</w:t>
      </w:r>
      <w:r>
        <w:rPr>
          <w:lang w:val="en-US"/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with a focus on building engaging user interfaces for Software as a Service applications</w:t>
      </w:r>
      <w:r>
        <w:rPr>
          <w:lang w:val="en-US"/>
        </w:rPr>
        <w:t xml:space="preserve">. Proficient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with</w:t>
      </w:r>
      <w:r>
        <w:rPr>
          <w:lang w:val="en-US"/>
        </w:rPr>
        <w:t xml:space="preserve"> JavaScript,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modern JavaScript frameworks</w:t>
      </w:r>
      <w:r>
        <w:rPr>
          <w:lang w:val="en-US"/>
        </w:rPr>
        <w:t xml:space="preserve">, and testing methodologies. Strong track record in remote team leadership,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building design systems</w:t>
      </w:r>
      <w:r>
        <w:rPr>
          <w:lang w:val="en-US"/>
        </w:rPr>
        <w:t>, and ensuring code quality standards. Committed to team growth and collaboration.</w:t>
      </w:r>
    </w:p>
    <w:p>
      <w:pPr>
        <w:pStyle w:val="Heading3"/>
        <w:rPr>
          <w:lang w:val="en-US"/>
        </w:rPr>
      </w:pPr>
      <w:r>
        <w:rPr>
          <w:lang w:val="en-US"/>
        </w:rPr>
        <w:t>Experience</w:t>
      </w:r>
    </w:p>
    <w:p>
      <w:pPr>
        <w:pStyle w:val="body"/>
        <w:rPr/>
      </w:pPr>
      <w:r>
        <w:rPr>
          <w:b/>
          <w:bCs/>
          <w:lang w:val="en-US"/>
        </w:rPr>
        <w:t>Lead Front-End Software Engineer</w:t>
      </w:r>
      <w:r>
        <w:rPr>
          <w:lang w:val="en-US"/>
        </w:rPr>
        <w:t xml:space="preserve"> (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May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20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25</w:t>
      </w:r>
      <w:r>
        <w:rPr>
          <w:lang w:val="en-US"/>
        </w:rPr>
        <w:t xml:space="preserve"> –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Current</w:t>
      </w:r>
      <w:r>
        <w:rPr>
          <w:lang w:val="en-US"/>
        </w:rPr>
        <w:t>)</w:t>
      </w:r>
    </w:p>
    <w:p>
      <w:pPr>
        <w:pStyle w:val="body"/>
        <w:rPr/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Tenet 3</w:t>
      </w:r>
      <w:r>
        <w:rPr>
          <w:lang w:val="en-US"/>
        </w:rPr>
        <w:t xml:space="preserve">,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Dayton</w:t>
      </w:r>
      <w:r>
        <w:rPr>
          <w:lang w:val="en-US"/>
        </w:rPr>
        <w:t>, Ohio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Led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and </w:t>
      </w: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mentored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a team of Front-end Software Engineers, driving technical implementation decisions while helping the team succeed. </w:t>
      </w:r>
    </w:p>
    <w:p>
      <w:pPr>
        <w:pStyle w:val="body"/>
        <w:numPr>
          <w:ilvl w:val="0"/>
          <w:numId w:val="2"/>
        </w:numPr>
        <w:rPr>
          <w:rFonts w:ascii="Calibri" w:hAnsi="Calibri" w:cs="Arial Unicode MS"/>
          <w:color w:val="000000"/>
          <w:kern w:val="2"/>
          <w:sz w:val="20"/>
          <w:szCs w:val="20"/>
          <w:u w:val="none" w:color="000000"/>
          <w:lang w:eastAsia="zh-CN" w:bidi="hi-IN"/>
        </w:rPr>
      </w:pP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Collaborated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with the Director of Engineering to plan new feature work. </w:t>
      </w:r>
    </w:p>
    <w:p>
      <w:pPr>
        <w:pStyle w:val="body"/>
        <w:numPr>
          <w:ilvl w:val="0"/>
          <w:numId w:val="2"/>
        </w:numPr>
        <w:rPr>
          <w:rFonts w:ascii="Calibri" w:hAnsi="Calibri" w:cs="Arial Unicode MS"/>
          <w:color w:val="000000"/>
          <w:kern w:val="2"/>
          <w:sz w:val="20"/>
          <w:szCs w:val="20"/>
          <w:u w:val="none" w:color="000000"/>
          <w:lang w:eastAsia="zh-CN" w:bidi="hi-IN"/>
        </w:rPr>
      </w:pP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Worked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with the Director of Product and the User Experience (UX) team to plan and execute the best possible feature experience.</w:t>
      </w:r>
    </w:p>
    <w:p>
      <w:pPr>
        <w:pStyle w:val="body"/>
        <w:numPr>
          <w:ilvl w:val="0"/>
          <w:numId w:val="2"/>
        </w:numPr>
        <w:rPr/>
      </w:pP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Upgraded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package dependencies, Front-end tooling, and </w:t>
      </w:r>
      <w:r>
        <w:rPr>
          <w:rStyle w:val="Strong"/>
          <w:rFonts w:cs="Arial Unicode MS"/>
          <w:b w:val="false"/>
          <w:bCs w:val="false"/>
          <w:color w:val="000000"/>
          <w:kern w:val="2"/>
          <w:sz w:val="20"/>
          <w:szCs w:val="20"/>
          <w:u w:val="none" w:color="000000"/>
          <w:lang w:eastAsia="zh-CN" w:bidi="hi-IN"/>
        </w:rPr>
        <w:t>refactored</w:t>
      </w: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  <w:t xml:space="preserve"> a large code-base to ensure platform continuity.</w:t>
      </w:r>
    </w:p>
    <w:p>
      <w:pPr>
        <w:pStyle w:val="body"/>
        <w:rPr>
          <w:rFonts w:ascii="Calibri" w:hAnsi="Calibri" w:cs="Arial Unicode MS"/>
          <w:color w:val="000000"/>
          <w:kern w:val="2"/>
          <w:sz w:val="20"/>
          <w:szCs w:val="20"/>
          <w:u w:val="none" w:color="000000"/>
          <w:lang w:eastAsia="zh-CN" w:bidi="hi-IN"/>
        </w:rPr>
      </w:pPr>
      <w:r>
        <w:rPr>
          <w:rFonts w:cs="Arial Unicode MS"/>
          <w:color w:val="000000"/>
          <w:kern w:val="2"/>
          <w:sz w:val="20"/>
          <w:szCs w:val="20"/>
          <w:u w:val="none" w:color="000000"/>
          <w:lang w:eastAsia="zh-CN" w:bidi="hi-IN"/>
        </w:rPr>
      </w:r>
    </w:p>
    <w:p>
      <w:pPr>
        <w:pStyle w:val="body"/>
        <w:rPr/>
      </w:pPr>
      <w:r>
        <w:rPr>
          <w:b/>
          <w:bCs/>
          <w:lang w:val="en-US"/>
        </w:rPr>
        <w:t>Senior Front-End Software Engineer</w:t>
      </w:r>
      <w:r>
        <w:rPr>
          <w:lang w:val="en-US"/>
        </w:rPr>
        <w:t xml:space="preserve"> (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December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20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23</w:t>
      </w:r>
      <w:r>
        <w:rPr>
          <w:lang w:val="en-US"/>
        </w:rPr>
        <w:t xml:space="preserve"> –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May 2025</w:t>
      </w:r>
      <w:r>
        <w:rPr>
          <w:lang w:val="en-US"/>
        </w:rPr>
        <w:t>)</w:t>
      </w:r>
    </w:p>
    <w:p>
      <w:pPr>
        <w:pStyle w:val="body"/>
        <w:rPr/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Tenet 3</w:t>
      </w:r>
      <w:r>
        <w:rPr>
          <w:lang w:val="en-US"/>
        </w:rPr>
        <w:t xml:space="preserve">,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Dayton</w:t>
      </w:r>
      <w:r>
        <w:rPr>
          <w:lang w:val="en-US"/>
        </w:rPr>
        <w:t>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Developed and implemented UI features for the Metra platform, a knowledge-base model graphing tool, using React, Redux, TypeScript, and JavaScript.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Collaborated with the Director of Product, UX Designer, and Engineering team to refine new feature requests that enhance the capabilities of the Metra platform.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Created Proof of Concepts to help drive decision making.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Mentored developers and performed code reviews to ensure best practices for React, Redux, TypeScript, JavaScript, CSS, and HTML were followed.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Wrote unit tests with Jest and the React Testing Library to maintain high-quality code standards.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Lead</w:t>
      </w:r>
      <w:r>
        <w:rPr>
          <w:b/>
          <w:bCs/>
          <w:lang w:val="en-US"/>
        </w:rPr>
        <w:t xml:space="preserve"> Front-End Software Engineer</w:t>
      </w:r>
      <w:r>
        <w:rPr>
          <w:lang w:val="en-US"/>
        </w:rPr>
        <w:t xml:space="preserve"> (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April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2022</w:t>
      </w:r>
      <w:r>
        <w:rPr>
          <w:lang w:val="en-US"/>
        </w:rPr>
        <w:t xml:space="preserve"> –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October 2023</w:t>
      </w:r>
      <w:r>
        <w:rPr>
          <w:lang w:val="en-US"/>
        </w:rPr>
        <w:t>)</w:t>
      </w:r>
    </w:p>
    <w:p>
      <w:pPr>
        <w:pStyle w:val="body"/>
        <w:rPr/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Losant</w:t>
      </w:r>
      <w:r>
        <w:rPr>
          <w:lang w:val="en-US"/>
        </w:rPr>
        <w:t xml:space="preserve">,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Cincinnati</w:t>
      </w:r>
      <w:r>
        <w:rPr>
          <w:lang w:val="en-US"/>
        </w:rPr>
        <w:t>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Worked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remotely</w:t>
      </w:r>
      <w:r>
        <w:rPr>
          <w:lang w:val="en-US"/>
        </w:rPr>
        <w:t xml:space="preserve"> with Developers and Engineering Managers to deliver best implementation of features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for</w:t>
      </w:r>
      <w:r>
        <w:rPr>
          <w:lang w:val="en-US"/>
        </w:rPr>
        <w:t xml:space="preserve"> the Internet of Things (IoT) platform using React and Redux.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Developed a Design System with React, Storybook and Styled Components used to unify the User Interface of the IoT platform.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Spearheaded code reviews and promoted software testing best practices using Jest and the React Testing Library.</w:t>
      </w:r>
    </w:p>
    <w:p>
      <w:pPr>
        <w:pStyle w:val="body"/>
        <w:numPr>
          <w:ilvl w:val="0"/>
          <w:numId w:val="1"/>
        </w:numPr>
        <w:rPr/>
      </w:pPr>
      <w:r>
        <w:rPr>
          <w:lang w:val="en-US"/>
        </w:rPr>
        <w:t>Guided team members by providing team and engineering updates and supported them in their career growth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.</w:t>
      </w:r>
      <w:r>
        <w:br w:type="page"/>
      </w:r>
    </w:p>
    <w:p>
      <w:pPr>
        <w:pStyle w:val="body"/>
        <w:rPr/>
      </w:pPr>
      <w:r>
        <w:rPr>
          <w:b/>
          <w:bCs/>
          <w:lang w:val="en-US"/>
        </w:rPr>
        <w:t>Senior Front-End Software Engineer</w:t>
      </w:r>
      <w:r>
        <w:rPr>
          <w:lang w:val="en-US"/>
        </w:rPr>
        <w:t xml:space="preserve"> (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September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2020</w:t>
      </w:r>
      <w:r>
        <w:rPr>
          <w:lang w:val="en-US"/>
        </w:rPr>
        <w:t xml:space="preserve"> – March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2022</w:t>
      </w:r>
      <w:r>
        <w:rPr>
          <w:lang w:val="en-US"/>
        </w:rPr>
        <w:t>)</w:t>
      </w:r>
    </w:p>
    <w:p>
      <w:pPr>
        <w:pStyle w:val="body"/>
        <w:rPr/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Losant</w:t>
      </w:r>
      <w:r>
        <w:rPr>
          <w:lang w:val="en-US"/>
        </w:rPr>
        <w:t xml:space="preserve">,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Cincinnati</w:t>
      </w:r>
      <w:r>
        <w:rPr>
          <w:lang w:val="en-US"/>
        </w:rPr>
        <w:t>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Followed business requirements to deliver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 xml:space="preserve">software </w:t>
      </w:r>
      <w:r>
        <w:rPr>
          <w:lang w:val="en-US"/>
        </w:rPr>
        <w:t xml:space="preserve">features that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enabled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customers</w:t>
      </w:r>
      <w:r>
        <w:rPr>
          <w:lang w:val="en-US"/>
        </w:rPr>
        <w:t xml:space="preserve"> to build IoT workflows that are meaningful to their application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using</w:t>
      </w:r>
      <w:r>
        <w:rPr>
          <w:lang w:val="en-US"/>
        </w:rPr>
        <w:t xml:space="preserve"> JavaScript and React.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Resolved User Interface defects and wrote front-end unit tests with Jest and the React Testing Library.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Performed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code</w:t>
      </w:r>
      <w:r>
        <w:rPr>
          <w:lang w:val="en-US"/>
        </w:rPr>
        <w:t xml:space="preserve"> reviews to ensure quality and style standards set by the development team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were</w:t>
      </w:r>
      <w:r>
        <w:rPr>
          <w:lang w:val="en-US"/>
        </w:rPr>
        <w:t xml:space="preserve"> met.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lang w:val="en-US"/>
        </w:rPr>
        <w:t>Senior Front-End Software Engineer</w:t>
      </w:r>
      <w:r>
        <w:rPr>
          <w:lang w:val="en-US"/>
        </w:rPr>
        <w:t xml:space="preserve"> (December 2018 –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August 2020</w:t>
      </w:r>
      <w:r>
        <w:rPr>
          <w:lang w:val="en-US"/>
        </w:rPr>
        <w:t>)</w:t>
      </w:r>
    </w:p>
    <w:p>
      <w:pPr>
        <w:pStyle w:val="body"/>
        <w:rPr/>
      </w:pPr>
      <w:r>
        <w:rPr/>
        <w:t>Genetesis, Mason,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Wrote</w:t>
      </w:r>
      <w:r>
        <w:rPr>
          <w:lang w:val="en-US"/>
        </w:rPr>
        <w:t xml:space="preserve">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efficient</w:t>
      </w:r>
      <w:r>
        <w:rPr>
          <w:lang w:val="en-US"/>
        </w:rPr>
        <w:t>, reliable, and scalable code to create the Site Reader application which helped doctors view and determine the prognosis of Magnetocardiograph (MCG) scans conducted on patients experiencing chest pain.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Followed business requirements to create the Operator application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 xml:space="preserve"> that</w:t>
      </w:r>
      <w:r>
        <w:rPr>
          <w:lang w:val="en-US"/>
        </w:rPr>
        <w:t xml:space="preserve"> supported the operation of the CardioFlux MCG medical device using the Electron framework.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Utilized the Vue.js JavaScript framework, Storybook.js and SCSS to create a Shared 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UI</w:t>
      </w:r>
      <w:r>
        <w:rPr>
          <w:lang w:val="en-US"/>
        </w:rPr>
        <w:t xml:space="preserve"> library containing re-usable components, directives, mixins, filters, utility functions, and SCSS mixins.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Created a NodeJS back-end PDF service to dynamically generate PDF documents using Puppeteer.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Wrote</w:t>
      </w:r>
      <w:r>
        <w:rPr>
          <w:lang w:val="en-US"/>
        </w:rPr>
        <w:t xml:space="preserve"> Front-end Unit Tests for Vue.js components and Vuex Store Modules using Jest.</w:t>
      </w:r>
    </w:p>
    <w:p>
      <w:pPr>
        <w:pStyle w:val="body"/>
        <w:rPr/>
      </w:pPr>
      <w:r>
        <w:rPr/>
      </w:r>
    </w:p>
    <w:p>
      <w:pPr>
        <w:pStyle w:val="body"/>
        <w:rPr>
          <w:lang w:val="en-US"/>
        </w:rPr>
      </w:pPr>
      <w:r>
        <w:rPr>
          <w:b/>
          <w:bCs/>
          <w:lang w:val="en-US"/>
        </w:rPr>
        <w:t>Senior Consultant – Front-End Software Engineer</w:t>
      </w:r>
      <w:r>
        <w:rPr>
          <w:lang w:val="en-US"/>
        </w:rPr>
        <w:t xml:space="preserve"> (April 2018 – December 2018)</w:t>
      </w:r>
    </w:p>
    <w:p>
      <w:pPr>
        <w:pStyle w:val="body"/>
        <w:rPr/>
      </w:pPr>
      <w:r>
        <w:rPr/>
        <w:t>Sogeti, Cincinnati,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 xml:space="preserve">Produced code to create a Revenue Cycle Asset Management Software used internally by GE Aviation. The software helps GE Aviation customers in making informed decisions on commercial aircraft part maintenance and replacement. 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Utilized the Vue.js JavaScript framework, Storybook.js, and Rollup.js to create modern UI components.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Implemented software features using modern UI components within a Micro Front-end architecture.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Wrote</w:t>
      </w:r>
      <w:r>
        <w:rPr>
          <w:lang w:val="en-US"/>
        </w:rPr>
        <w:t xml:space="preserve"> UI component Unit Tests using Jest.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lang w:val="en-US"/>
        </w:rPr>
        <w:t>Front-End Software Engineer</w:t>
      </w:r>
      <w:r>
        <w:rPr>
          <w:lang w:val="en-US"/>
        </w:rPr>
        <w:t xml:space="preserve"> (December 2016 – March 2018)</w:t>
      </w:r>
    </w:p>
    <w:p>
      <w:pPr>
        <w:pStyle w:val="body"/>
        <w:rPr/>
      </w:pPr>
      <w:r>
        <w:rPr/>
        <w:t>Shared Services, Cincinnati,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Authored high-quality code to create a Revenue Cycle Management software that replace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d</w:t>
      </w:r>
      <w:r>
        <w:rPr>
          <w:lang w:val="en-US"/>
        </w:rPr>
        <w:t xml:space="preserve"> GE Centricity software used by medical practices.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Utilized Angular 5 and TypeScript to create UI components and feature specific modules.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Integrated functional programming best practices for managing application state using Redux, NgRx and Immutable data structures.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  <w:lang w:val="en-US"/>
        </w:rPr>
        <w:t>Wrote</w:t>
      </w:r>
      <w:r>
        <w:rPr>
          <w:lang w:val="en-US"/>
        </w:rPr>
        <w:t xml:space="preserve"> Front-end Unit Tests using Karma and Jasmine.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lang w:val="en-US"/>
        </w:rPr>
        <w:t>Front-End Web Developer</w:t>
      </w:r>
      <w:r>
        <w:rPr>
          <w:lang w:val="en-US"/>
        </w:rPr>
        <w:t xml:space="preserve"> (September 2016 – December 2016)</w:t>
      </w:r>
    </w:p>
    <w:p>
      <w:pPr>
        <w:pStyle w:val="body"/>
        <w:rPr/>
      </w:pPr>
      <w:r>
        <w:rPr/>
        <w:t>Touchstone Group Associates, Cincinnati, Ohio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Utilized Touchstone’s Employee Recognition API to create Volvo’s internal employee recognition website.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Developed Volvo retailer location-specific data dashboards and performance reports for individuals and groups.</w:t>
      </w:r>
    </w:p>
    <w:p>
      <w:pPr>
        <w:pStyle w:val="body"/>
        <w:numPr>
          <w:ilvl w:val="0"/>
          <w:numId w:val="1"/>
        </w:numPr>
        <w:rPr/>
      </w:pPr>
      <w:r>
        <w:rPr/>
        <w:t>Applied several front-end web technologies such as HTML, CSS, TypeScript, JavaScript and the KendoUI framework to create the Volvo user experience.</w:t>
      </w:r>
      <w:r>
        <w:br w:type="page"/>
      </w:r>
    </w:p>
    <w:p>
      <w:pPr>
        <w:pStyle w:val="Heading3"/>
        <w:spacing w:lineRule="auto" w:line="288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u w:val="none" w:color="000000"/>
          <w:vertAlign w:val="baseline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6"/>
          <w:sz w:val="26"/>
          <w:u w:val="none" w:color="000000"/>
          <w:vertAlign w:val="baseline"/>
          <w:lang w:val="en-US"/>
        </w:rPr>
        <w:t>Technical Skills</w:t>
      </w:r>
    </w:p>
    <w:p>
      <w:pPr>
        <w:pStyle w:val="body"/>
        <w:rPr/>
      </w:pPr>
      <w:r>
        <w:rPr/>
        <w:t>JavaScript, Node.js, Typescript, React, Redux, Jest, React Testing Library, Vue.js, Vuex, Angular, Storybook.js, Electron, HTML, CSS, SCSS, GIT, Webpack, Visual Studio Code, Terminal, Figma, Photoshop</w:t>
      </w:r>
    </w:p>
    <w:p>
      <w:pPr>
        <w:pStyle w:val="Heading3"/>
        <w:spacing w:lineRule="auto" w:line="288"/>
        <w:rPr/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6"/>
          <w:sz w:val="26"/>
          <w:u w:val="none" w:color="000000"/>
          <w:vertAlign w:val="baseline"/>
          <w:lang w:val="en-US"/>
        </w:rPr>
        <w:t>Education</w:t>
      </w:r>
    </w:p>
    <w:p>
      <w:pPr>
        <w:pStyle w:val="body"/>
        <w:rPr/>
      </w:pPr>
      <w:r>
        <w:rPr>
          <w:b/>
          <w:bCs/>
          <w:lang w:val="en-US"/>
        </w:rPr>
        <w:t>B.S. Media Arts and Design</w:t>
      </w:r>
      <w:r>
        <w:rPr>
          <w:lang w:val="en-US"/>
        </w:rPr>
        <w:t xml:space="preserve"> 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Mt. Sierra College, Monrovia, California (2002-2007)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 xml:space="preserve">Relevant coursework in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design</w:t>
      </w:r>
      <w:r>
        <w:rPr/>
        <w:t xml:space="preserve"> and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w</w:t>
      </w:r>
      <w:r>
        <w:rPr/>
        <w:t xml:space="preserve">eb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 w:eastAsia="zh-CN" w:bidi="hi-IN"/>
        </w:rPr>
        <w:t>d</w:t>
      </w:r>
      <w:r>
        <w:rPr/>
        <w:t>evelopment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A.A. Graphic Design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>Platt College, Los Angeles, California (1997-1999)</w:t>
      </w:r>
    </w:p>
    <w:p>
      <w:pPr>
        <w:pStyle w:val="body"/>
        <w:numPr>
          <w:ilvl w:val="0"/>
          <w:numId w:val="1"/>
        </w:numPr>
        <w:rPr>
          <w:lang w:val="en-US"/>
        </w:rPr>
      </w:pPr>
      <w:r>
        <w:rPr/>
        <w:t xml:space="preserve">Relevant coursework in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0"/>
          <w:sz w:val="20"/>
          <w:szCs w:val="20"/>
          <w:u w:val="none" w:color="000000"/>
          <w:shd w:fill="auto" w:val="clear"/>
          <w:vertAlign w:val="baseline"/>
          <w:lang w:val="en-US"/>
        </w:rPr>
        <w:t>design</w:t>
      </w:r>
      <w:r>
        <w:rPr/>
        <w:t>, providing a strong foundation for web development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 Neue">
    <w:charset w:val="00"/>
    <w:family w:val="roman"/>
    <w:pitch w:val="variable"/>
  </w:font>
  <w:font w:name="Helvetica Neue">
    <w:charset w:val="01"/>
    <w:family w:val="auto"/>
    <w:pitch w:val="default"/>
  </w:font>
  <w:font w:name="Arial Unicode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cs="Helvetica Neue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2880" w:hanging="360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3600" w:hanging="360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5040" w:hanging="360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5760" w:hanging="360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cs="Helvetica Neue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Helvetica Neue" w:hAnsi="Helvetica Neue" w:cs="Helvetica Neue" w:hint="default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cs="Helvetica Neue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Helvetica Neue" w:hAnsi="Helvetica Neue" w:cs="Helvetica Neue" w:hint="default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cs="Helvetica Neue" w:hint="default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Helvetica Neue" w:hAnsi="Helvetica Neue" w:cs="Helvetica Neue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cs="Helvetica Neue" w:hint="default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Helvetica Neue" w:hAnsi="Helvetica Neue" w:cs="Helvetica Neue" w:hint="default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cs="Helvetica Neue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textFit" w:percent="214"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2">
    <w:name w:val="heading 2"/>
    <w:next w:val="body"/>
    <w:qFormat/>
    <w:pPr>
      <w:keepNext w:val="true"/>
      <w:keepLines w:val="false"/>
      <w:pageBreakBefore w:val="false"/>
      <w:widowControl/>
      <w:shd w:val="clear" w:color="auto" w:fill="auto"/>
      <w:tabs>
        <w:tab w:val="left" w:pos="720" w:leader="none"/>
        <w:tab w:val="left" w:pos="1170" w:leader="none"/>
        <w:tab w:val="left" w:pos="2340" w:leader="none"/>
        <w:tab w:val="left" w:pos="4860" w:leader="none"/>
      </w:tabs>
      <w:suppressAutoHyphens w:val="false"/>
      <w:bidi w:val="0"/>
      <w:spacing w:lineRule="auto" w:line="240" w:beforeAutospacing="0" w:before="0" w:afterAutospacing="0" w:after="480"/>
      <w:ind w:hanging="0" w:left="0" w:right="0"/>
      <w:jc w:val="left"/>
      <w:outlineLvl w:val="0"/>
    </w:pPr>
    <w:rPr>
      <w:rFonts w:ascii="Calibri" w:hAnsi="Calibri" w:eastAsia="Arial Unicode MS" w:cs="Arial Unicode MS"/>
      <w:b w:val="false"/>
      <w:bCs w:val="false"/>
      <w:i/>
      <w:iCs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808080"/>
      <w:spacing w:val="0"/>
      <w:w w:val="100"/>
      <w:kern w:val="2"/>
      <w:position w:val="0"/>
      <w:sz w:val="28"/>
      <w:sz w:val="28"/>
      <w:szCs w:val="28"/>
      <w:u w:val="none" w:color="808080"/>
      <w:shd w:fill="auto" w:val="clear"/>
      <w:vertAlign w:val="baseline"/>
      <w:lang w:val="en-US" w:eastAsia="zh-CN" w:bidi="hi-IN"/>
      <w14:textOutline w14:w="12700" w14:cap="flat">
        <w14:noFill/>
        <w14:miter w14:lim="400000"/>
      </w14:textOutline>
    </w:rPr>
  </w:style>
  <w:style w:type="paragraph" w:styleId="Heading3">
    <w:name w:val="heading 3"/>
    <w:next w:val="body"/>
    <w:qFormat/>
    <w:pPr>
      <w:keepNext w:val="true"/>
      <w:keepLines w:val="false"/>
      <w:pageBreakBefore w:val="false"/>
      <w:widowControl/>
      <w:shd w:val="clear" w:color="auto" w:fill="auto"/>
      <w:tabs>
        <w:tab w:val="left" w:pos="720" w:leader="none"/>
      </w:tabs>
      <w:suppressAutoHyphens w:val="false"/>
      <w:bidi w:val="0"/>
      <w:spacing w:lineRule="auto" w:line="240" w:beforeAutospacing="0" w:before="240" w:afterAutospacing="0" w:after="120"/>
      <w:ind w:hanging="0" w:left="0" w:right="0"/>
      <w:jc w:val="left"/>
      <w:outlineLvl w:val="0"/>
    </w:pPr>
    <w:rPr>
      <w:rFonts w:ascii="Calibri" w:hAnsi="Calibri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6"/>
      <w:sz w:val="26"/>
      <w:szCs w:val="26"/>
      <w:u w:val="none" w:color="000000"/>
      <w:shd w:fill="auto" w:val="clear"/>
      <w:vertAlign w:val="baseline"/>
      <w:lang w:val="en-US" w:eastAsia="zh-CN" w:bidi="hi-IN"/>
      <w14:textOutline w14:w="12700" w14:cap="flat">
        <w14:noFill/>
        <w14:miter w14:lim="400000"/>
      </w14:textOutline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next w:val="BodyText"/>
    <w:qFormat/>
    <w:pPr>
      <w:keepNext w:val="true"/>
      <w:keepLines w:val="false"/>
      <w:pageBreakBefore w:val="false"/>
      <w:widowControl/>
      <w:shd w:val="clear" w:color="auto" w:fill="auto"/>
      <w:tabs>
        <w:tab w:val="left" w:pos="7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  <w:outlineLvl w:val="0"/>
    </w:pPr>
    <w:rPr>
      <w:rFonts w:ascii="Calibri" w:hAnsi="Calibri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36"/>
      <w:sz w:val="36"/>
      <w:szCs w:val="36"/>
      <w:u w:val="none" w:color="000000"/>
      <w:shd w:fill="auto" w:val="clear"/>
      <w:vertAlign w:val="baseline"/>
      <w:lang w:val="en-US" w:eastAsia="zh-CN" w:bidi="hi-IN"/>
      <w14:textOutline w14:w="12700" w14:cap="flat">
        <w14:noFill/>
        <w14:miter w14:lim="400000"/>
      </w14:textOutline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88" w:beforeAutospacing="0" w:before="0" w:afterAutospacing="0" w:after="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0"/>
      <w:sz w:val="20"/>
      <w:szCs w:val="20"/>
      <w:u w:val="none" w:color="000000"/>
      <w:shd w:fill="auto" w:val="clear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qFormat/>
  </w:style>
  <w:style w:type="numbering" w:styleId="ImportedStyle1">
    <w:name w:val="Imported Style 1"/>
    <w:qFormat/>
  </w:style>
  <w:style w:type="numbering" w:styleId="ImportedStyle2">
    <w:name w:val="Imported Style 2"/>
    <w:qFormat/>
  </w:style>
  <w:style w:type="numbering" w:styleId="ImportedStyle3">
    <w:name w:val="Imported Style 3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391</TotalTime>
  <Application>LibreOffice/25.2.7.2$Windows_X86_64 LibreOffice_project/5cbfd1ab6520636bb5f7b99185aa69bd7456825d</Application>
  <AppVersion>15.0000</AppVersion>
  <Pages>3</Pages>
  <Words>812</Words>
  <Characters>4929</Characters>
  <CharactersWithSpaces>5651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2025-12-27T08:48:05Z</cp:lastPrinted>
  <dcterms:modified xsi:type="dcterms:W3CDTF">2025-12-27T08:50:41Z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